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7C9C" w14:textId="41D119FD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ПРИГЛАШЕНИЕ</w:t>
      </w:r>
    </w:p>
    <w:p w14:paraId="55EF2458" w14:textId="77777777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521C3C" w14:textId="1A55D9B5" w:rsidR="001715B3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на участие в тендере</w:t>
      </w:r>
      <w:r w:rsidR="00807EE9" w:rsidRPr="009E35AB">
        <w:rPr>
          <w:rFonts w:asciiTheme="minorHAnsi" w:hAnsiTheme="minorHAnsi" w:cstheme="minorHAnsi"/>
          <w:b/>
          <w:sz w:val="22"/>
          <w:szCs w:val="22"/>
        </w:rPr>
        <w:t>:</w:t>
      </w:r>
    </w:p>
    <w:p w14:paraId="62BD2BEB" w14:textId="445FEC95" w:rsidR="005F2524" w:rsidRPr="009E35AB" w:rsidRDefault="00F93424" w:rsidP="00EA15D0">
      <w:pPr>
        <w:ind w:firstLine="0"/>
        <w:contextualSpacing/>
        <w:jc w:val="center"/>
        <w:rPr>
          <w:rFonts w:asciiTheme="minorHAnsi" w:hAnsiTheme="minorHAnsi" w:cstheme="minorHAnsi"/>
          <w:b/>
          <w:szCs w:val="24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«</w:t>
      </w:r>
      <w:r w:rsidR="004615E4">
        <w:rPr>
          <w:rFonts w:asciiTheme="minorHAnsi" w:hAnsiTheme="minorHAnsi" w:cstheme="minorHAnsi"/>
          <w:b/>
          <w:sz w:val="22"/>
          <w:szCs w:val="22"/>
        </w:rPr>
        <w:t>Черновая отделка</w:t>
      </w:r>
      <w:r w:rsidR="003C35DA" w:rsidRPr="009E35AB">
        <w:rPr>
          <w:rFonts w:asciiTheme="minorHAnsi" w:hAnsiTheme="minorHAnsi" w:cstheme="minorHAnsi"/>
          <w:b/>
          <w:sz w:val="22"/>
          <w:szCs w:val="22"/>
        </w:rPr>
        <w:t>»</w:t>
      </w:r>
    </w:p>
    <w:p w14:paraId="7D679545" w14:textId="29ACD77B" w:rsidR="00DE4B35" w:rsidRPr="009E35AB" w:rsidRDefault="00F93424" w:rsidP="00EA15D0">
      <w:pPr>
        <w:ind w:firstLine="0"/>
        <w:jc w:val="center"/>
        <w:rPr>
          <w:rFonts w:asciiTheme="minorHAnsi" w:hAnsiTheme="minorHAnsi" w:cstheme="minorHAnsi"/>
          <w:b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 xml:space="preserve">Объект: </w:t>
      </w:r>
      <w:r w:rsidR="00EA15D0" w:rsidRPr="009E35AB">
        <w:rPr>
          <w:rFonts w:asciiTheme="minorHAnsi" w:hAnsiTheme="minorHAnsi" w:cstheme="minorHAnsi"/>
          <w:b/>
          <w:sz w:val="22"/>
          <w:szCs w:val="22"/>
        </w:rPr>
        <w:t>__</w:t>
      </w:r>
      <w:r w:rsidR="004615E4">
        <w:rPr>
          <w:rFonts w:asciiTheme="minorHAnsi" w:hAnsiTheme="minorHAnsi" w:cstheme="minorHAnsi"/>
          <w:b/>
          <w:sz w:val="22"/>
          <w:szCs w:val="22"/>
        </w:rPr>
        <w:t>ГП1 ЖК Таёжный г. Ноябрьск</w:t>
      </w:r>
      <w:r w:rsidR="00EA15D0" w:rsidRPr="009E35AB">
        <w:rPr>
          <w:rFonts w:asciiTheme="minorHAnsi" w:hAnsiTheme="minorHAnsi" w:cstheme="minorHAnsi"/>
          <w:b/>
          <w:sz w:val="22"/>
          <w:szCs w:val="22"/>
        </w:rPr>
        <w:t>_________________</w:t>
      </w:r>
      <w:r w:rsidR="00350C75" w:rsidRPr="009E35AB">
        <w:rPr>
          <w:rFonts w:asciiTheme="minorHAnsi" w:hAnsiTheme="minorHAnsi" w:cstheme="minorHAnsi"/>
          <w:b/>
        </w:rPr>
        <w:t xml:space="preserve"> </w:t>
      </w:r>
    </w:p>
    <w:p w14:paraId="196BF463" w14:textId="03C54156" w:rsidR="00B37834" w:rsidRPr="009E35AB" w:rsidRDefault="00B37834" w:rsidP="00DE4B35">
      <w:pPr>
        <w:ind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3261"/>
        <w:gridCol w:w="6389"/>
      </w:tblGrid>
      <w:tr w:rsidR="008934D9" w:rsidRPr="009E35AB" w14:paraId="58165100" w14:textId="77777777" w:rsidTr="009E35AB">
        <w:trPr>
          <w:trHeight w:val="458"/>
          <w:jc w:val="center"/>
        </w:trPr>
        <w:tc>
          <w:tcPr>
            <w:tcW w:w="283" w:type="dxa"/>
          </w:tcPr>
          <w:p w14:paraId="5D8B42F2" w14:textId="77777777" w:rsidR="008934D9" w:rsidRPr="009E35AB" w:rsidRDefault="008934D9" w:rsidP="008934D9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9E35AB" w:rsidRDefault="008934D9" w:rsidP="00EF2AA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9E35AB" w:rsidRDefault="008934D9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Информация</w:t>
            </w:r>
          </w:p>
        </w:tc>
      </w:tr>
      <w:tr w:rsidR="00897937" w:rsidRPr="009E35AB" w14:paraId="6B0704C4" w14:textId="77777777" w:rsidTr="009E35AB">
        <w:trPr>
          <w:trHeight w:val="438"/>
          <w:jc w:val="center"/>
        </w:trPr>
        <w:tc>
          <w:tcPr>
            <w:tcW w:w="9933" w:type="dxa"/>
            <w:gridSpan w:val="3"/>
          </w:tcPr>
          <w:p w14:paraId="6B2E51DA" w14:textId="249E5C1F" w:rsidR="00897937" w:rsidRPr="009E35AB" w:rsidRDefault="00897937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Информация о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ген</w:t>
            </w:r>
            <w:r w:rsidR="00D04E30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еральном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подрядчике</w:t>
            </w:r>
          </w:p>
        </w:tc>
      </w:tr>
      <w:tr w:rsidR="008934D9" w:rsidRPr="009E35AB" w14:paraId="54A69363" w14:textId="77777777" w:rsidTr="009E35AB">
        <w:trPr>
          <w:trHeight w:val="344"/>
          <w:jc w:val="center"/>
        </w:trPr>
        <w:tc>
          <w:tcPr>
            <w:tcW w:w="283" w:type="dxa"/>
          </w:tcPr>
          <w:p w14:paraId="074EB4B0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9E35AB" w:rsidRDefault="00714F9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Ген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еральный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ООО «</w:t>
            </w:r>
            <w:proofErr w:type="spellStart"/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Поревит</w:t>
            </w:r>
            <w:proofErr w:type="spellEnd"/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-Девелопмент»</w:t>
            </w:r>
          </w:p>
        </w:tc>
      </w:tr>
      <w:tr w:rsidR="008934D9" w:rsidRPr="009E35AB" w14:paraId="669E6A9E" w14:textId="77777777" w:rsidTr="009E35AB">
        <w:trPr>
          <w:trHeight w:val="420"/>
          <w:jc w:val="center"/>
        </w:trPr>
        <w:tc>
          <w:tcPr>
            <w:tcW w:w="283" w:type="dxa"/>
          </w:tcPr>
          <w:p w14:paraId="15712186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</w:t>
            </w:r>
            <w:r w:rsidR="0092349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9E35AB" w14:paraId="5502364F" w14:textId="77777777" w:rsidTr="009E35AB">
        <w:trPr>
          <w:trHeight w:val="395"/>
          <w:jc w:val="center"/>
        </w:trPr>
        <w:tc>
          <w:tcPr>
            <w:tcW w:w="283" w:type="dxa"/>
          </w:tcPr>
          <w:p w14:paraId="666D1CA4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(3452) 5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-55-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897937" w:rsidRPr="009E35AB" w14:paraId="2F9BE3BE" w14:textId="77777777" w:rsidTr="009E35AB">
        <w:trPr>
          <w:trHeight w:val="414"/>
          <w:jc w:val="center"/>
        </w:trPr>
        <w:tc>
          <w:tcPr>
            <w:tcW w:w="283" w:type="dxa"/>
          </w:tcPr>
          <w:p w14:paraId="50EA6012" w14:textId="77777777" w:rsidR="00897937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9E35AB" w:rsidRDefault="0089793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Сайт</w:t>
            </w:r>
            <w:r w:rsidR="001B225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</w:t>
            </w:r>
          </w:p>
        </w:tc>
      </w:tr>
      <w:tr w:rsidR="008934D9" w:rsidRPr="009E35AB" w14:paraId="59D33483" w14:textId="77777777" w:rsidTr="009E35AB">
        <w:trPr>
          <w:trHeight w:val="407"/>
          <w:jc w:val="center"/>
        </w:trPr>
        <w:tc>
          <w:tcPr>
            <w:tcW w:w="283" w:type="dxa"/>
          </w:tcPr>
          <w:p w14:paraId="0A7CCFDC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9E35AB" w:rsidRDefault="00897937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http://partner-stroy.ru/tenders/</w:t>
            </w:r>
          </w:p>
        </w:tc>
      </w:tr>
      <w:tr w:rsidR="00CE3BFF" w:rsidRPr="009E35AB" w14:paraId="0B9FAB64" w14:textId="77777777" w:rsidTr="009E35AB">
        <w:trPr>
          <w:trHeight w:val="321"/>
          <w:jc w:val="center"/>
        </w:trPr>
        <w:tc>
          <w:tcPr>
            <w:tcW w:w="9933" w:type="dxa"/>
            <w:gridSpan w:val="3"/>
          </w:tcPr>
          <w:p w14:paraId="16927503" w14:textId="7E51B2B4" w:rsidR="00CE3BFF" w:rsidRPr="009E35AB" w:rsidRDefault="00CE3BFF" w:rsidP="0003556C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Сведения о тендер</w:t>
            </w:r>
            <w:r w:rsidR="0003556C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е</w:t>
            </w:r>
          </w:p>
        </w:tc>
      </w:tr>
      <w:tr w:rsidR="00CE3BFF" w:rsidRPr="009E35AB" w14:paraId="0125E67A" w14:textId="77777777" w:rsidTr="009E35AB">
        <w:trPr>
          <w:trHeight w:val="577"/>
          <w:jc w:val="center"/>
        </w:trPr>
        <w:tc>
          <w:tcPr>
            <w:tcW w:w="283" w:type="dxa"/>
          </w:tcPr>
          <w:p w14:paraId="077ED0C1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6D4D7164" w:rsidR="005D69A1" w:rsidRPr="004615E4" w:rsidRDefault="004615E4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</w:pP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11</w:t>
            </w:r>
            <w:r w:rsidR="00EA15D0"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08</w:t>
            </w:r>
            <w:r w:rsidR="00EA15D0"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2025</w:t>
            </w:r>
          </w:p>
          <w:p w14:paraId="7EC25AE4" w14:textId="77777777" w:rsidR="00E856B5" w:rsidRPr="009E35AB" w:rsidRDefault="00E856B5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E3BFF" w:rsidRPr="009E35AB" w14:paraId="795B8712" w14:textId="77777777" w:rsidTr="009E35AB">
        <w:trPr>
          <w:trHeight w:val="572"/>
          <w:jc w:val="center"/>
        </w:trPr>
        <w:tc>
          <w:tcPr>
            <w:tcW w:w="283" w:type="dxa"/>
          </w:tcPr>
          <w:p w14:paraId="26077D5C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9E35AB" w:rsidRDefault="00CE3BFF" w:rsidP="00EA15D0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678BE6D1" w:rsidR="005D69A1" w:rsidRPr="009E35AB" w:rsidRDefault="004615E4" w:rsidP="00D21DE0">
            <w:pPr>
              <w:ind w:firstLine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19.08.2025</w:t>
            </w:r>
          </w:p>
        </w:tc>
      </w:tr>
      <w:tr w:rsidR="00CE3BFF" w:rsidRPr="009E35AB" w14:paraId="75B2991D" w14:textId="77777777" w:rsidTr="009E35AB">
        <w:trPr>
          <w:trHeight w:val="577"/>
          <w:jc w:val="center"/>
        </w:trPr>
        <w:tc>
          <w:tcPr>
            <w:tcW w:w="283" w:type="dxa"/>
          </w:tcPr>
          <w:p w14:paraId="4759B935" w14:textId="77777777" w:rsidR="00CE3BFF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3D1732F5" w:rsidR="00EA15D0" w:rsidRPr="009E35AB" w:rsidRDefault="004615E4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С 01.10.2025 по 30.12.2025</w:t>
            </w:r>
          </w:p>
          <w:p w14:paraId="169F3B4C" w14:textId="44D0E0EC" w:rsidR="00DE061D" w:rsidRPr="009E35AB" w:rsidRDefault="00A85368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у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точня</w:t>
            </w:r>
            <w:r w:rsidR="00F75BBA" w:rsidRPr="009E35AB">
              <w:rPr>
                <w:rFonts w:asciiTheme="minorHAnsi" w:hAnsiTheme="minorHAnsi" w:cstheme="minorHAnsi"/>
                <w:sz w:val="22"/>
                <w:szCs w:val="22"/>
              </w:rPr>
              <w:t>ю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тся</w:t>
            </w:r>
          </w:p>
        </w:tc>
      </w:tr>
      <w:tr w:rsidR="00CE3BFF" w:rsidRPr="009E35AB" w14:paraId="6E452260" w14:textId="77777777" w:rsidTr="009E35AB">
        <w:trPr>
          <w:trHeight w:val="395"/>
          <w:jc w:val="center"/>
        </w:trPr>
        <w:tc>
          <w:tcPr>
            <w:tcW w:w="9933" w:type="dxa"/>
            <w:gridSpan w:val="3"/>
          </w:tcPr>
          <w:p w14:paraId="5FA8EAD0" w14:textId="77777777" w:rsidR="00CE3BFF" w:rsidRPr="009E35AB" w:rsidRDefault="00CE3BFF" w:rsidP="00CE3B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9E35AB" w14:paraId="186573EC" w14:textId="77777777" w:rsidTr="009E35AB">
        <w:trPr>
          <w:trHeight w:val="577"/>
          <w:jc w:val="center"/>
        </w:trPr>
        <w:tc>
          <w:tcPr>
            <w:tcW w:w="283" w:type="dxa"/>
          </w:tcPr>
          <w:p w14:paraId="6D449D88" w14:textId="77777777" w:rsidR="00CE3BFF" w:rsidRPr="009E35AB" w:rsidRDefault="004A17D7" w:rsidP="004A17D7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9E35AB" w:rsidRDefault="00EA15D0" w:rsidP="00D04E30">
            <w:pPr>
              <w:ind w:firstLine="0"/>
              <w:rPr>
                <w:rStyle w:val="a4"/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отсканированны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, подписанны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руководителем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5048" w:rsidRPr="009E35AB">
              <w:rPr>
                <w:rFonts w:asciiTheme="minorHAnsi" w:hAnsiTheme="minorHAnsi" w:cstheme="minorHAnsi"/>
                <w:sz w:val="22"/>
                <w:szCs w:val="22"/>
              </w:rPr>
              <w:t>(все формы прилагаются)</w:t>
            </w:r>
            <w:r w:rsidR="00BA7D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направляется </w:t>
            </w:r>
            <w:r w:rsidR="007331CD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на электронный адрес 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>специалиста,</w:t>
            </w:r>
            <w:r w:rsidR="00056B1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9E35AB" w:rsidRDefault="00E65BB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r w:rsidR="00450D69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7A0290" w:rsidRPr="009E35AB" w14:paraId="029BBEE1" w14:textId="77777777" w:rsidTr="009E35AB">
        <w:trPr>
          <w:trHeight w:val="577"/>
          <w:jc w:val="center"/>
        </w:trPr>
        <w:tc>
          <w:tcPr>
            <w:tcW w:w="283" w:type="dxa"/>
          </w:tcPr>
          <w:p w14:paraId="071CF19D" w14:textId="77777777" w:rsidR="007A0290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9E35AB" w:rsidRDefault="007A0290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цене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без «накруток»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с учетом доставки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, вспомогательные</w:t>
            </w:r>
            <w:r w:rsidR="00F00983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ф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орма №6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Excel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Расчет стоимости производится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согласно проект</w:t>
            </w:r>
            <w:r w:rsidR="00A15F7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9E35AB" w:rsidRDefault="00651EFD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   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д. </w:t>
            </w:r>
          </w:p>
        </w:tc>
      </w:tr>
      <w:tr w:rsidR="00502687" w:rsidRPr="009E35AB" w14:paraId="38D91426" w14:textId="77777777" w:rsidTr="009E35AB">
        <w:trPr>
          <w:trHeight w:val="577"/>
          <w:jc w:val="center"/>
        </w:trPr>
        <w:tc>
          <w:tcPr>
            <w:tcW w:w="283" w:type="dxa"/>
          </w:tcPr>
          <w:p w14:paraId="2BF66048" w14:textId="77777777" w:rsidR="00502687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9E35AB" w:rsidRDefault="004E56BA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Материал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Материалы </w:t>
            </w:r>
            <w:r w:rsidR="004E56BA" w:rsidRPr="009E35AB">
              <w:rPr>
                <w:rFonts w:asciiTheme="minorHAnsi" w:hAnsiTheme="minorHAnsi" w:cstheme="minorHAnsi"/>
                <w:sz w:val="22"/>
                <w:szCs w:val="22"/>
              </w:rPr>
              <w:t>- п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оставка Подрядчика, </w:t>
            </w:r>
            <w:r w:rsidR="00771B6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отказаться от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поставки Подрядчик не может.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Заказчик о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ставляет за собой право выбора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пос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тавщика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основных позиций по материалам и оборудованию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в расчете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цене столбца «материалы за единицу»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9E35AB" w14:paraId="00492631" w14:textId="77777777" w:rsidTr="009E35AB">
        <w:trPr>
          <w:trHeight w:val="225"/>
          <w:jc w:val="center"/>
        </w:trPr>
        <w:tc>
          <w:tcPr>
            <w:tcW w:w="9933" w:type="dxa"/>
            <w:gridSpan w:val="3"/>
          </w:tcPr>
          <w:p w14:paraId="7AE6B8B6" w14:textId="77777777" w:rsidR="00E83793" w:rsidRPr="009E35AB" w:rsidRDefault="005E3993" w:rsidP="001B225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9E35AB" w14:paraId="0C3D389A" w14:textId="77777777" w:rsidTr="009E35AB">
        <w:trPr>
          <w:trHeight w:val="577"/>
          <w:jc w:val="center"/>
        </w:trPr>
        <w:tc>
          <w:tcPr>
            <w:tcW w:w="283" w:type="dxa"/>
          </w:tcPr>
          <w:p w14:paraId="114AD3E3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498929C" w14:textId="17CB3FE9" w:rsidR="00C42006" w:rsidRPr="009E35AB" w:rsidRDefault="00EA15D0" w:rsidP="009E35AB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   </w:t>
            </w:r>
            <w:r w:rsidR="009C3A32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Предпочтительно </w:t>
            </w: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БЕЗ АВАНСА!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Н</w:t>
            </w:r>
            <w:r w:rsidR="009C3A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о</w:t>
            </w:r>
            <w:r w:rsidR="00B04C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="00BA7DD1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при невозможности выполнения работ на безавансовой основе 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а</w:t>
            </w:r>
            <w:r w:rsidR="00E84AFF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</w:p>
        </w:tc>
      </w:tr>
      <w:tr w:rsidR="00E83793" w:rsidRPr="009E35AB" w14:paraId="40E42EFA" w14:textId="77777777" w:rsidTr="009E35AB">
        <w:trPr>
          <w:trHeight w:val="324"/>
          <w:jc w:val="center"/>
        </w:trPr>
        <w:tc>
          <w:tcPr>
            <w:tcW w:w="283" w:type="dxa"/>
          </w:tcPr>
          <w:p w14:paraId="23B11BD4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 течени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е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КС-3</w:t>
            </w:r>
          </w:p>
        </w:tc>
      </w:tr>
      <w:tr w:rsidR="00BA7DD1" w:rsidRPr="009E35AB" w14:paraId="474EF23A" w14:textId="77777777" w:rsidTr="009E35AB">
        <w:trPr>
          <w:trHeight w:val="577"/>
          <w:jc w:val="center"/>
        </w:trPr>
        <w:tc>
          <w:tcPr>
            <w:tcW w:w="283" w:type="dxa"/>
          </w:tcPr>
          <w:p w14:paraId="0CEB082A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9E35AB" w:rsidRDefault="00BA7DD1" w:rsidP="00D04E30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5%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от суммы выполненных работ</w:t>
            </w:r>
            <w:r w:rsidR="00DF23D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(сумма КС-3)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, выплата через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1 </w:t>
            </w:r>
            <w:r w:rsidR="00EA15D0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календарный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год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после </w:t>
            </w:r>
            <w:r w:rsidR="00EA15D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подписания 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Итогового акта</w:t>
            </w:r>
          </w:p>
        </w:tc>
      </w:tr>
      <w:tr w:rsidR="00BA7DD1" w:rsidRPr="009E35AB" w14:paraId="42663A83" w14:textId="77777777" w:rsidTr="009E35AB">
        <w:trPr>
          <w:trHeight w:val="394"/>
          <w:jc w:val="center"/>
        </w:trPr>
        <w:tc>
          <w:tcPr>
            <w:tcW w:w="283" w:type="dxa"/>
          </w:tcPr>
          <w:p w14:paraId="3AAF8013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9E35AB" w14:paraId="5249FFCC" w14:textId="77777777" w:rsidTr="009E35AB">
        <w:trPr>
          <w:trHeight w:val="414"/>
          <w:jc w:val="center"/>
        </w:trPr>
        <w:tc>
          <w:tcPr>
            <w:tcW w:w="283" w:type="dxa"/>
          </w:tcPr>
          <w:p w14:paraId="66DF99A4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9E35AB" w14:paraId="66E9B3D7" w14:textId="77777777" w:rsidTr="009E35AB">
        <w:trPr>
          <w:trHeight w:val="577"/>
          <w:jc w:val="center"/>
        </w:trPr>
        <w:tc>
          <w:tcPr>
            <w:tcW w:w="283" w:type="dxa"/>
          </w:tcPr>
          <w:p w14:paraId="7BE728A5" w14:textId="77777777" w:rsidR="00575E47" w:rsidRPr="009E35AB" w:rsidRDefault="00575E4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9E35AB" w:rsidRDefault="00ED624B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одного тендера по своему усмотрению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в расчете Подрядчика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Подрядчик </w:t>
            </w:r>
            <w:r w:rsidR="00D91CED" w:rsidRPr="009E35AB">
              <w:rPr>
                <w:rFonts w:asciiTheme="minorHAnsi" w:hAnsiTheme="minorHAnsi" w:cstheme="minorHAnsi"/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9E35AB" w14:paraId="17092F3E" w14:textId="77777777" w:rsidTr="009E35AB">
        <w:trPr>
          <w:trHeight w:val="577"/>
          <w:jc w:val="center"/>
        </w:trPr>
        <w:tc>
          <w:tcPr>
            <w:tcW w:w="283" w:type="dxa"/>
          </w:tcPr>
          <w:p w14:paraId="2EA5216A" w14:textId="77777777" w:rsidR="00E92676" w:rsidRPr="009E35AB" w:rsidRDefault="00E92676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9E35AB" w:rsidRDefault="00E92676" w:rsidP="00CE3BFF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9E35AB" w:rsidRDefault="00EA15D0" w:rsidP="00EA15D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  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-Девелопмент» настоящего коммерческого предложения участник тендера подтверждает</w:t>
            </w: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то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darkRed"/>
                <w:u w:val="single"/>
              </w:rPr>
              <w:t>с проектом договора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u w:val="single"/>
              </w:rPr>
              <w:t xml:space="preserve">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и полностью и безоговорочно принимает все условия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97937" w:rsidRPr="009E35AB" w14:paraId="26254D79" w14:textId="77777777" w:rsidTr="009E35AB">
        <w:trPr>
          <w:trHeight w:val="377"/>
          <w:jc w:val="center"/>
        </w:trPr>
        <w:tc>
          <w:tcPr>
            <w:tcW w:w="9933" w:type="dxa"/>
            <w:gridSpan w:val="3"/>
          </w:tcPr>
          <w:p w14:paraId="56661AF7" w14:textId="77777777" w:rsidR="00897937" w:rsidRPr="009E35AB" w:rsidRDefault="00897937" w:rsidP="00897937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9E35AB" w14:paraId="52B63D96" w14:textId="77777777" w:rsidTr="009E35AB">
        <w:trPr>
          <w:trHeight w:val="598"/>
          <w:jc w:val="center"/>
        </w:trPr>
        <w:tc>
          <w:tcPr>
            <w:tcW w:w="283" w:type="dxa"/>
          </w:tcPr>
          <w:p w14:paraId="0019E956" w14:textId="77777777" w:rsidR="00450D69" w:rsidRPr="009E35AB" w:rsidRDefault="00450D69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3A13880A" w:rsidR="00450D69" w:rsidRPr="009E35AB" w:rsidRDefault="00AA5A12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Контактные данные </w:t>
            </w:r>
            <w:r w:rsidR="009E35AB">
              <w:rPr>
                <w:rFonts w:asciiTheme="minorHAnsi" w:hAnsiTheme="minorHAnsi" w:cstheme="minorHAnsi"/>
                <w:sz w:val="22"/>
                <w:szCs w:val="22"/>
              </w:rPr>
              <w:t xml:space="preserve">специалиста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 тендеру</w:t>
            </w:r>
          </w:p>
        </w:tc>
        <w:tc>
          <w:tcPr>
            <w:tcW w:w="6389" w:type="dxa"/>
          </w:tcPr>
          <w:p w14:paraId="314F8536" w14:textId="75FBEF4D" w:rsidR="00450D69" w:rsidRPr="009E35AB" w:rsidRDefault="004615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Theme="minorHAnsi" w:hAnsiTheme="minorHAnsi" w:cstheme="minorHAnsi"/>
                <w:color w:val="00B05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Главный</w:t>
            </w:r>
            <w:r w:rsidR="005069E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 </w:t>
            </w:r>
            <w:r w:rsidR="00847C0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специалист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тендерного отдела </w:t>
            </w: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Друзякина Алёна Айдаровна</w:t>
            </w:r>
            <w:r w:rsidR="00416BA4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8 (3452) 55-55-20 (доб. </w:t>
            </w:r>
            <w:r w:rsidR="00416BA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14</w:t>
            </w: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54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),</w:t>
            </w:r>
            <w:r w:rsidR="00AA5A12" w:rsidRPr="009E35AB"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  <w:t xml:space="preserve"> </w:t>
            </w:r>
            <w:hyperlink r:id="rId5" w:history="1">
              <w:r w:rsidRPr="00D407CA">
                <w:rPr>
                  <w:rStyle w:val="a4"/>
                </w:rPr>
                <w:t>druzyakina@partner72.ru</w:t>
              </w:r>
            </w:hyperlink>
            <w:r>
              <w:t xml:space="preserve"> </w:t>
            </w:r>
          </w:p>
        </w:tc>
      </w:tr>
      <w:tr w:rsidR="00450D69" w:rsidRPr="009E35AB" w14:paraId="47746A67" w14:textId="77777777" w:rsidTr="009E35AB">
        <w:trPr>
          <w:trHeight w:val="563"/>
          <w:jc w:val="center"/>
        </w:trPr>
        <w:tc>
          <w:tcPr>
            <w:tcW w:w="283" w:type="dxa"/>
          </w:tcPr>
          <w:p w14:paraId="34657C95" w14:textId="77777777" w:rsidR="00450D69" w:rsidRPr="009E35AB" w:rsidRDefault="00E92676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9E35AB" w:rsidRDefault="00450D69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ые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е лиц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660AF9C9" w:rsidR="00AA5A12" w:rsidRPr="009E35AB" w:rsidRDefault="00AA5A12" w:rsidP="00BD05A7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Начальник</w:t>
            </w:r>
            <w:r w:rsidR="005069E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тендерного отдела </w:t>
            </w:r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9E35AB">
                <w:rPr>
                  <w:rStyle w:val="a4"/>
                  <w:rFonts w:asciiTheme="minorHAnsi" w:hAnsiTheme="minorHAnsi" w:cstheme="minorHAnsi"/>
                  <w:sz w:val="22"/>
                  <w:szCs w:val="22"/>
                </w:rPr>
                <w:t>utina@partner72.ru</w:t>
              </w:r>
            </w:hyperlink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48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615E4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6A5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35AB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druzyak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Друзякина Алёна Айдаровна</cp:lastModifiedBy>
  <cp:revision>36</cp:revision>
  <dcterms:created xsi:type="dcterms:W3CDTF">2024-01-22T07:48:00Z</dcterms:created>
  <dcterms:modified xsi:type="dcterms:W3CDTF">2025-08-11T10:53:00Z</dcterms:modified>
</cp:coreProperties>
</file>