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41446AFA" w14:textId="01406D33" w:rsidR="00391C7B" w:rsidRDefault="00391C7B" w:rsidP="00F93424">
      <w:pPr>
        <w:jc w:val="center"/>
        <w:rPr>
          <w:b/>
        </w:rPr>
      </w:pPr>
      <w:r w:rsidRPr="00391C7B">
        <w:rPr>
          <w:b/>
        </w:rPr>
        <w:t xml:space="preserve">Магистральные сети электроснабжения освещения, внутриплощадочные </w:t>
      </w:r>
    </w:p>
    <w:p w14:paraId="175D477D" w14:textId="49368FCD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proofErr w:type="spellStart"/>
      <w:r w:rsidR="00391C7B" w:rsidRPr="00391C7B">
        <w:rPr>
          <w:b/>
        </w:rPr>
        <w:t>ижд</w:t>
      </w:r>
      <w:proofErr w:type="spellEnd"/>
      <w:r w:rsidR="00391C7B" w:rsidRPr="00391C7B">
        <w:rPr>
          <w:b/>
        </w:rPr>
        <w:t xml:space="preserve"> 1-9 (кв.31 в т.ч. линии ВЗУ)</w:t>
      </w:r>
      <w:r w:rsidR="00391C7B">
        <w:rPr>
          <w:b/>
        </w:rPr>
        <w:t xml:space="preserve">,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71B34B72" w:rsidR="00E856B5" w:rsidRPr="008934D9" w:rsidRDefault="00391C7B" w:rsidP="00D21DE0">
            <w:pPr>
              <w:ind w:firstLine="0"/>
              <w:jc w:val="left"/>
            </w:pPr>
            <w:r>
              <w:t>26.05.2025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7727EA2A" w:rsidR="005D69A1" w:rsidRPr="00DB081C" w:rsidRDefault="005D69A1" w:rsidP="00D21DE0">
            <w:pPr>
              <w:ind w:firstLine="0"/>
              <w:jc w:val="left"/>
              <w:rPr>
                <w:color w:val="FF0000"/>
              </w:rPr>
            </w:pP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67A3D8E9" w14:textId="13C542DB" w:rsidR="00786435" w:rsidRDefault="00786435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FF0000"/>
              </w:rPr>
              <w:t>15.06.2025-30.08.2025</w:t>
            </w:r>
          </w:p>
          <w:p w14:paraId="28FA9EBD" w14:textId="514F3B54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</w:t>
            </w:r>
            <w:bookmarkStart w:id="0" w:name="_GoBack"/>
            <w:bookmarkEnd w:id="0"/>
            <w:r w:rsidR="00056B1E" w:rsidRPr="0022044C">
              <w:rPr>
                <w:b/>
                <w:u w:val="single"/>
              </w:rPr>
              <w:t>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433B1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1B62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91C7B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76136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86435"/>
    <w:rsid w:val="007905CE"/>
    <w:rsid w:val="007A0290"/>
    <w:rsid w:val="007E77DD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84A97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21ECE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151</cp:revision>
  <dcterms:created xsi:type="dcterms:W3CDTF">2018-09-26T09:31:00Z</dcterms:created>
  <dcterms:modified xsi:type="dcterms:W3CDTF">2025-05-26T05:17:00Z</dcterms:modified>
</cp:coreProperties>
</file>