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20891BB3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042075">
        <w:rPr>
          <w:b/>
          <w:sz w:val="22"/>
          <w:szCs w:val="22"/>
        </w:rPr>
        <w:t>Устройство фундамента</w:t>
      </w:r>
      <w:r w:rsidR="005908AE">
        <w:rPr>
          <w:b/>
          <w:sz w:val="22"/>
          <w:szCs w:val="22"/>
        </w:rPr>
        <w:t>»</w:t>
      </w:r>
    </w:p>
    <w:p w14:paraId="7D679545" w14:textId="69417C8A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35101D">
        <w:rPr>
          <w:b/>
        </w:rPr>
        <w:t xml:space="preserve">ИЖД </w:t>
      </w:r>
      <w:r w:rsidR="00042075">
        <w:rPr>
          <w:b/>
        </w:rPr>
        <w:t>83-89,93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71A5AE40" w:rsidR="005D69A1" w:rsidRPr="00B30794" w:rsidRDefault="00042075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06.02.2025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7CBC1603" w:rsidR="005D69A1" w:rsidRPr="001557B6" w:rsidRDefault="00042075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13.02.2025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22DE68AB" w14:textId="7A7048A9" w:rsidR="00042075" w:rsidRDefault="00042075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01.04.2025-15.05.2025</w:t>
            </w:r>
          </w:p>
          <w:p w14:paraId="169F3B4C" w14:textId="56A569F3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</w:t>
            </w:r>
            <w:bookmarkStart w:id="0" w:name="_GoBack"/>
            <w:bookmarkEnd w:id="0"/>
            <w:r>
              <w:rPr>
                <w:sz w:val="22"/>
                <w:szCs w:val="22"/>
              </w:rPr>
              <w:t>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42075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101D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15C6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27</cp:revision>
  <dcterms:created xsi:type="dcterms:W3CDTF">2024-01-22T07:48:00Z</dcterms:created>
  <dcterms:modified xsi:type="dcterms:W3CDTF">2025-02-06T03:51:00Z</dcterms:modified>
</cp:coreProperties>
</file>